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D5" w:rsidRDefault="00161AD5" w:rsidP="00161AD5">
      <w:pPr>
        <w:jc w:val="center"/>
      </w:pPr>
      <w:r>
        <w:t>Анализ текста изложения</w:t>
      </w:r>
    </w:p>
    <w:p w:rsidR="00161AD5" w:rsidRDefault="00161AD5" w:rsidP="00161AD5">
      <w:pPr>
        <w:jc w:val="center"/>
      </w:pPr>
    </w:p>
    <w:p w:rsidR="00161AD5" w:rsidRDefault="00161AD5" w:rsidP="00161AD5">
      <w:pPr>
        <w:pStyle w:val="a4"/>
        <w:numPr>
          <w:ilvl w:val="0"/>
          <w:numId w:val="1"/>
        </w:numPr>
      </w:pPr>
      <w:r>
        <w:t>Прочитайте текст НЕ МЕНЕЕ 2-ух раз.</w:t>
      </w:r>
    </w:p>
    <w:p w:rsidR="00161AD5" w:rsidRDefault="00161AD5" w:rsidP="00161AD5"/>
    <w:p w:rsidR="00161AD5" w:rsidRDefault="00161AD5" w:rsidP="00161AD5">
      <w:pPr>
        <w:pStyle w:val="a3"/>
        <w:jc w:val="center"/>
      </w:pPr>
      <w:r>
        <w:t>Текст подробного изложения</w:t>
      </w:r>
    </w:p>
    <w:p w:rsidR="00161AD5" w:rsidRDefault="00161AD5" w:rsidP="00161AD5">
      <w:pPr>
        <w:pStyle w:val="a3"/>
        <w:jc w:val="both"/>
      </w:pPr>
      <w:r>
        <w:t>         Что такое хорошая книга? Во-первых, книга должна быть увлекательной и интересной. После прочтения первых страниц не должно возникать желания поставить её на полку. Речь идёт о книгах, заставляющих нас задуматься, выразить эмоции. Во-вторых, книга должна быть написана богатым языком. В-третьих, она должна нести глубокий смысл. Оригинальные и необычные идеи тоже делают книгу полезной.</w:t>
      </w:r>
    </w:p>
    <w:p w:rsidR="00161AD5" w:rsidRDefault="00161AD5" w:rsidP="00161AD5">
      <w:pPr>
        <w:pStyle w:val="a3"/>
        <w:jc w:val="both"/>
      </w:pPr>
      <w:r>
        <w:t>Не стоит увлекаться каким-либо одним жанром или родом литературы. Так, увлечение только лишь жанром фэнтези способно превратить молодых читателей в гоблинов и эльфов, знающих дорогу в Авалон гораздо лучше, чем путь домой.</w:t>
      </w:r>
    </w:p>
    <w:p w:rsidR="00161AD5" w:rsidRDefault="00161AD5" w:rsidP="00161AD5">
      <w:pPr>
        <w:pStyle w:val="a3"/>
        <w:jc w:val="both"/>
      </w:pPr>
      <w:r>
        <w:t>Если вы не читали книг из школьной программы или читали их в сокращённом виде, следует начать именно с них. Классическая литература – это обязательная база для каждого человека. В великих произведениях есть разочарование и радость, любовь и боль, трагедия и комедия. Они научат вас быть чуткими, эмоциональными, помогут увидеть красоту мира, понять себя и людей. Естественно, читайте научно-популярную литературу. Она расширит ваш кругозор, сформирует знание о мире, поможет вам определить свой путь в жизни, даст возможность саморазвитию. Надеемся, что эти доводы, приведённые в пользу чтения, сделают книгу вашим лучшим другом.</w:t>
      </w:r>
    </w:p>
    <w:p w:rsidR="00161AD5" w:rsidRDefault="00161AD5" w:rsidP="00161AD5">
      <w:pPr>
        <w:pStyle w:val="a3"/>
      </w:pPr>
      <w:r>
        <w:t> </w:t>
      </w:r>
    </w:p>
    <w:p w:rsidR="00161AD5" w:rsidRDefault="00161AD5" w:rsidP="00161AD5">
      <w:pPr>
        <w:pStyle w:val="a3"/>
        <w:jc w:val="right"/>
      </w:pPr>
      <w:r>
        <w:t>(По материалам Интернета)</w:t>
      </w:r>
      <w:bookmarkStart w:id="0" w:name="_GoBack"/>
      <w:bookmarkEnd w:id="0"/>
    </w:p>
    <w:p w:rsidR="00161AD5" w:rsidRDefault="00161AD5" w:rsidP="00161AD5">
      <w:pPr>
        <w:pStyle w:val="a4"/>
        <w:numPr>
          <w:ilvl w:val="0"/>
          <w:numId w:val="1"/>
        </w:numPr>
        <w:jc w:val="both"/>
      </w:pPr>
      <w:r>
        <w:t>Как Вы думаете, О ЧЁМ говорится в тексте?</w:t>
      </w:r>
    </w:p>
    <w:p w:rsidR="00161AD5" w:rsidRDefault="00161AD5" w:rsidP="00161AD5">
      <w:pPr>
        <w:pStyle w:val="a4"/>
        <w:numPr>
          <w:ilvl w:val="0"/>
          <w:numId w:val="1"/>
        </w:numPr>
        <w:jc w:val="both"/>
      </w:pPr>
      <w:r>
        <w:t>Найдите в тексте предложение, которое содержит основную мысль.</w:t>
      </w:r>
    </w:p>
    <w:p w:rsidR="00161AD5" w:rsidRDefault="00161AD5" w:rsidP="00161AD5">
      <w:pPr>
        <w:pStyle w:val="a4"/>
        <w:numPr>
          <w:ilvl w:val="0"/>
          <w:numId w:val="1"/>
        </w:numPr>
        <w:jc w:val="both"/>
      </w:pPr>
      <w:r>
        <w:t>Опираясь на основную мысль, выделите ключевые слова и словосочетания текста.</w:t>
      </w:r>
    </w:p>
    <w:p w:rsidR="00161AD5" w:rsidRDefault="00161AD5" w:rsidP="00161AD5">
      <w:pPr>
        <w:pStyle w:val="a4"/>
        <w:numPr>
          <w:ilvl w:val="0"/>
          <w:numId w:val="1"/>
        </w:numPr>
        <w:jc w:val="both"/>
      </w:pPr>
      <w:r>
        <w:t>Внимательно прочитайте ключевые слова и словосочетания и при необходимости уточните формулировки темы и идеи текста.</w:t>
      </w:r>
    </w:p>
    <w:p w:rsidR="00161AD5" w:rsidRDefault="00161AD5" w:rsidP="00161AD5">
      <w:pPr>
        <w:jc w:val="both"/>
        <w:rPr>
          <w:color w:val="0000FF"/>
        </w:rPr>
      </w:pPr>
    </w:p>
    <w:p w:rsidR="00161AD5" w:rsidRDefault="00161AD5" w:rsidP="00161AD5">
      <w:pPr>
        <w:spacing w:line="360" w:lineRule="auto"/>
        <w:jc w:val="both"/>
      </w:pPr>
      <w:r>
        <w:t xml:space="preserve">Итак, как бы Вы озаглавили текст, если бы потребовалось отразить в названии </w:t>
      </w:r>
      <w:r>
        <w:rPr>
          <w:b/>
        </w:rPr>
        <w:t>ТЕМУ ТЕКСТА?</w:t>
      </w:r>
      <w:r>
        <w:t xml:space="preserve"> ____________________________________________________________________</w:t>
      </w:r>
    </w:p>
    <w:p w:rsidR="00161AD5" w:rsidRDefault="00161AD5" w:rsidP="00161AD5">
      <w:pPr>
        <w:spacing w:line="360" w:lineRule="auto"/>
        <w:jc w:val="both"/>
      </w:pPr>
      <w:r>
        <w:t xml:space="preserve">А каким образом Вы бы назвали текст, если бы в заглавии потребовалось отразить </w:t>
      </w:r>
      <w:r>
        <w:rPr>
          <w:b/>
        </w:rPr>
        <w:t xml:space="preserve">ОСНОВНУЮ МЫСЛЬ ТЕКСТА? </w:t>
      </w:r>
      <w:r>
        <w:t>______________________________________________</w:t>
      </w:r>
    </w:p>
    <w:p w:rsidR="00161AD5" w:rsidRDefault="00161AD5" w:rsidP="00161AD5">
      <w:r>
        <w:t>_____________________________________________________________________________</w:t>
      </w:r>
    </w:p>
    <w:p w:rsidR="00640823" w:rsidRDefault="00640823"/>
    <w:sectPr w:rsidR="0064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7178D"/>
    <w:multiLevelType w:val="hybridMultilevel"/>
    <w:tmpl w:val="5008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A6"/>
    <w:rsid w:val="00161AD5"/>
    <w:rsid w:val="00640823"/>
    <w:rsid w:val="00DB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45E08-1AC5-41BC-83C6-8C612C69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AD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161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2017-06-19T17:05:00Z</dcterms:created>
  <dcterms:modified xsi:type="dcterms:W3CDTF">2017-06-19T17:05:00Z</dcterms:modified>
</cp:coreProperties>
</file>